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0D3" w:rsidRPr="00056797" w:rsidRDefault="008110D3" w:rsidP="008110D3">
      <w:pPr>
        <w:jc w:val="left"/>
        <w:rPr>
          <w:rStyle w:val="a3"/>
          <w:rFonts w:ascii="Times New Roman" w:hAnsi="Times New Roman" w:cs="Times New Roman"/>
          <w:b/>
          <w:bCs/>
          <w:i w:val="0"/>
          <w:iCs w:val="0"/>
          <w:color w:val="5F6368"/>
          <w:szCs w:val="20"/>
          <w:shd w:val="clear" w:color="auto" w:fill="FFFFFF"/>
        </w:rPr>
      </w:pPr>
      <w:bookmarkStart w:id="0" w:name="_Hlk157098524"/>
      <w:r w:rsidRPr="00E12D90">
        <w:rPr>
          <w:rFonts w:ascii="Times New Roman" w:hAnsi="Times New Roman" w:cs="Times New Roman"/>
          <w:b/>
          <w:szCs w:val="20"/>
        </w:rPr>
        <w:t xml:space="preserve">Supplementary Table </w:t>
      </w:r>
      <w:r w:rsidR="00E12D90">
        <w:rPr>
          <w:rFonts w:ascii="Times New Roman" w:hAnsi="Times New Roman" w:cs="Times New Roman"/>
          <w:b/>
          <w:szCs w:val="20"/>
        </w:rPr>
        <w:t>S</w:t>
      </w:r>
      <w:bookmarkStart w:id="1" w:name="_GoBack"/>
      <w:bookmarkEnd w:id="1"/>
      <w:r w:rsidRPr="00E12D90">
        <w:rPr>
          <w:rFonts w:ascii="Times New Roman" w:hAnsi="Times New Roman" w:cs="Times New Roman"/>
          <w:b/>
          <w:szCs w:val="20"/>
        </w:rPr>
        <w:t>1.</w:t>
      </w:r>
      <w:r w:rsidRPr="00056797">
        <w:rPr>
          <w:rFonts w:ascii="Times New Roman" w:hAnsi="Times New Roman" w:cs="Times New Roman"/>
          <w:szCs w:val="20"/>
        </w:rPr>
        <w:t xml:space="preserve"> Number of </w:t>
      </w:r>
      <w:proofErr w:type="spellStart"/>
      <w:r w:rsidR="00A55924" w:rsidRPr="00056797">
        <w:rPr>
          <w:rFonts w:ascii="Times New Roman" w:hAnsi="Times New Roman" w:cs="Times New Roman"/>
          <w:szCs w:val="20"/>
        </w:rPr>
        <w:t>eQTLs</w:t>
      </w:r>
      <w:proofErr w:type="spellEnd"/>
      <w:r w:rsidR="00A55924" w:rsidRPr="00056797">
        <w:rPr>
          <w:rFonts w:ascii="Times New Roman" w:hAnsi="Times New Roman" w:cs="Times New Roman"/>
          <w:szCs w:val="20"/>
        </w:rPr>
        <w:t xml:space="preserve"> and </w:t>
      </w:r>
      <w:proofErr w:type="spellStart"/>
      <w:r w:rsidRPr="00056797">
        <w:rPr>
          <w:rFonts w:ascii="Times New Roman" w:hAnsi="Times New Roman" w:cs="Times New Roman"/>
          <w:szCs w:val="20"/>
        </w:rPr>
        <w:t>eGenes</w:t>
      </w:r>
      <w:proofErr w:type="spellEnd"/>
      <w:r w:rsidRPr="00056797">
        <w:rPr>
          <w:rFonts w:ascii="Times New Roman" w:hAnsi="Times New Roman" w:cs="Times New Roman"/>
          <w:szCs w:val="20"/>
        </w:rPr>
        <w:t xml:space="preserve"> for</w:t>
      </w:r>
      <w:r w:rsidR="00A55924" w:rsidRPr="00056797">
        <w:rPr>
          <w:rFonts w:ascii="Times New Roman" w:hAnsi="Times New Roman" w:cs="Times New Roman"/>
          <w:szCs w:val="20"/>
        </w:rPr>
        <w:t xml:space="preserve"> translation machinery</w:t>
      </w:r>
      <w:bookmarkEnd w:id="0"/>
      <w:r w:rsidRPr="00056797">
        <w:rPr>
          <w:rStyle w:val="a3"/>
          <w:rFonts w:ascii="Times New Roman" w:hAnsi="Times New Roman" w:cs="Times New Roman"/>
          <w:b/>
          <w:bCs/>
          <w:szCs w:val="20"/>
          <w:shd w:val="clear" w:color="auto" w:fill="FFFFFF"/>
          <w:vertAlign w:val="superscript"/>
        </w:rPr>
        <w:t>*</w:t>
      </w:r>
      <w:r w:rsidRPr="00056797">
        <w:rPr>
          <w:rFonts w:ascii="Times New Roman" w:hAnsi="Times New Roman" w:cs="Times New Roman"/>
          <w:szCs w:val="20"/>
        </w:rPr>
        <w:t xml:space="preserve">  </w:t>
      </w:r>
    </w:p>
    <w:tbl>
      <w:tblPr>
        <w:tblW w:w="13235" w:type="dxa"/>
        <w:tblLayout w:type="fixed"/>
        <w:tblCellMar>
          <w:left w:w="28" w:type="dxa"/>
          <w:right w:w="227" w:type="dxa"/>
        </w:tblCellMar>
        <w:tblLook w:val="04A0" w:firstRow="1" w:lastRow="0" w:firstColumn="1" w:lastColumn="0" w:noHBand="0" w:noVBand="1"/>
      </w:tblPr>
      <w:tblGrid>
        <w:gridCol w:w="1349"/>
        <w:gridCol w:w="1183"/>
        <w:gridCol w:w="902"/>
        <w:gridCol w:w="902"/>
        <w:gridCol w:w="902"/>
        <w:gridCol w:w="902"/>
        <w:gridCol w:w="1014"/>
        <w:gridCol w:w="275"/>
        <w:gridCol w:w="1183"/>
        <w:gridCol w:w="902"/>
        <w:gridCol w:w="902"/>
        <w:gridCol w:w="902"/>
        <w:gridCol w:w="902"/>
        <w:gridCol w:w="1015"/>
      </w:tblGrid>
      <w:tr w:rsidR="0049008C" w:rsidRPr="00056797" w:rsidTr="00C77D84">
        <w:trPr>
          <w:trHeight w:val="567"/>
        </w:trPr>
        <w:tc>
          <w:tcPr>
            <w:tcW w:w="1359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vAlign w:val="center"/>
          </w:tcPr>
          <w:p w:rsidR="00383F20" w:rsidRPr="00056797" w:rsidRDefault="00383F20" w:rsidP="008110D3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Cs w:val="20"/>
              </w:rPr>
            </w:pPr>
          </w:p>
        </w:tc>
        <w:tc>
          <w:tcPr>
            <w:tcW w:w="5839" w:type="dxa"/>
            <w:gridSpan w:val="6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:rsidR="00383F20" w:rsidRPr="00056797" w:rsidRDefault="001B23CC" w:rsidP="008110D3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Cs w:val="20"/>
              </w:rPr>
              <w:t xml:space="preserve">Number of </w:t>
            </w:r>
            <w:proofErr w:type="spellStart"/>
            <w:r w:rsidR="00383F20" w:rsidRPr="00056797">
              <w:rPr>
                <w:rFonts w:ascii="Times New Roman" w:hAnsi="Times New Roman" w:cs="Times New Roman"/>
                <w:kern w:val="0"/>
                <w:szCs w:val="20"/>
              </w:rPr>
              <w:t>eQTLs</w:t>
            </w:r>
            <w:proofErr w:type="spellEnd"/>
            <w:r w:rsidR="00383F20" w:rsidRPr="0005679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197" w:type="dxa"/>
            <w:tcBorders>
              <w:top w:val="single" w:sz="4" w:space="0" w:color="000000"/>
              <w:left w:val="nil"/>
              <w:right w:val="nil"/>
            </w:tcBorders>
          </w:tcPr>
          <w:p w:rsidR="00383F20" w:rsidRPr="00056797" w:rsidRDefault="00383F20" w:rsidP="008110D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839" w:type="dxa"/>
            <w:gridSpan w:val="6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:rsidR="00383F20" w:rsidRPr="00056797" w:rsidRDefault="001B23CC" w:rsidP="008110D3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Cs w:val="20"/>
              </w:rPr>
              <w:t xml:space="preserve">Number of </w:t>
            </w:r>
            <w:r w:rsidR="00383F20" w:rsidRPr="00056797">
              <w:rPr>
                <w:rFonts w:ascii="Times New Roman" w:hAnsi="Times New Roman" w:cs="Times New Roman"/>
                <w:szCs w:val="20"/>
              </w:rPr>
              <w:t xml:space="preserve">GWAS signal – </w:t>
            </w:r>
            <w:proofErr w:type="spellStart"/>
            <w:r w:rsidR="00383F20" w:rsidRPr="00056797">
              <w:rPr>
                <w:rFonts w:ascii="Times New Roman" w:hAnsi="Times New Roman" w:cs="Times New Roman"/>
                <w:szCs w:val="20"/>
              </w:rPr>
              <w:t>eQTL</w:t>
            </w:r>
            <w:proofErr w:type="spellEnd"/>
            <w:r w:rsidR="00383F20" w:rsidRPr="00056797">
              <w:rPr>
                <w:rFonts w:ascii="Times New Roman" w:hAnsi="Times New Roman" w:cs="Times New Roman"/>
                <w:szCs w:val="20"/>
              </w:rPr>
              <w:t xml:space="preserve"> pairs</w:t>
            </w:r>
            <w:r w:rsidR="00CA6876" w:rsidRPr="00056797">
              <w:rPr>
                <w:rFonts w:ascii="Times New Roman" w:hAnsi="Times New Roman" w:cs="Times New Roman"/>
                <w:szCs w:val="20"/>
                <w:vertAlign w:val="superscript"/>
              </w:rPr>
              <w:t>§</w:t>
            </w:r>
          </w:p>
        </w:tc>
      </w:tr>
      <w:tr w:rsidR="00F63010" w:rsidRPr="00056797" w:rsidTr="00C77D84">
        <w:trPr>
          <w:trHeight w:val="443"/>
        </w:trPr>
        <w:tc>
          <w:tcPr>
            <w:tcW w:w="1359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010" w:rsidRPr="00056797" w:rsidRDefault="00F63010" w:rsidP="0060599C">
            <w:pPr>
              <w:spacing w:after="0" w:line="240" w:lineRule="auto"/>
              <w:ind w:rightChars="-75" w:right="-150"/>
              <w:jc w:val="center"/>
              <w:rPr>
                <w:rFonts w:ascii="Times New Roman" w:eastAsia="굴림" w:hAnsi="Times New Roman" w:cs="Times New Roman"/>
                <w:kern w:val="0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Tissue</w:t>
            </w: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:rsidR="00F63010" w:rsidRPr="00056797" w:rsidRDefault="00F63010" w:rsidP="00F63010">
            <w:pPr>
              <w:widowControl/>
              <w:wordWrap/>
              <w:autoSpaceDE/>
              <w:autoSpaceDN/>
              <w:spacing w:after="0" w:line="240" w:lineRule="auto"/>
              <w:ind w:rightChars="-44" w:right="-88"/>
              <w:jc w:val="center"/>
              <w:rPr>
                <w:rFonts w:ascii="Times New Roman" w:hAnsi="Times New Roman" w:cs="Times New Roman"/>
                <w:kern w:val="0"/>
                <w:szCs w:val="20"/>
              </w:rPr>
            </w:pPr>
            <w:r w:rsidRPr="00056797">
              <w:rPr>
                <w:rFonts w:ascii="Times New Roman" w:hAnsi="Times New Roman" w:cs="Times New Roman"/>
                <w:kern w:val="0"/>
                <w:szCs w:val="20"/>
              </w:rPr>
              <w:t>All</w:t>
            </w:r>
          </w:p>
        </w:tc>
        <w:tc>
          <w:tcPr>
            <w:tcW w:w="4648" w:type="dxa"/>
            <w:gridSpan w:val="5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:rsidR="00F63010" w:rsidRPr="00056797" w:rsidRDefault="00F63010" w:rsidP="00F63010">
            <w:pPr>
              <w:widowControl/>
              <w:wordWrap/>
              <w:autoSpaceDE/>
              <w:autoSpaceDN/>
              <w:spacing w:after="0" w:line="240" w:lineRule="auto"/>
              <w:ind w:rightChars="-15" w:right="-30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Translation machinery</w:t>
            </w:r>
            <w:r w:rsidR="00E26FE8" w:rsidRPr="00056797">
              <w:rPr>
                <w:rFonts w:ascii="Times New Roman" w:hAnsi="Times New Roman" w:cs="Times New Roman"/>
                <w:szCs w:val="20"/>
                <w:vertAlign w:val="superscript"/>
              </w:rPr>
              <w:t>¶</w:t>
            </w:r>
          </w:p>
        </w:tc>
        <w:tc>
          <w:tcPr>
            <w:tcW w:w="197" w:type="dxa"/>
            <w:vMerge w:val="restart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:rsidR="00F63010" w:rsidRPr="00056797" w:rsidRDefault="00F63010" w:rsidP="00F63010">
            <w:pPr>
              <w:widowControl/>
              <w:wordWrap/>
              <w:autoSpaceDE/>
              <w:autoSpaceDN/>
              <w:spacing w:after="0" w:line="240" w:lineRule="auto"/>
              <w:ind w:rightChars="-29" w:right="-58"/>
              <w:jc w:val="center"/>
              <w:rPr>
                <w:rFonts w:ascii="Times New Roman" w:hAnsi="Times New Roman" w:cs="Times New Roman"/>
                <w:kern w:val="0"/>
                <w:szCs w:val="20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:rsidR="00F63010" w:rsidRPr="00056797" w:rsidRDefault="005F0B95" w:rsidP="00F63010">
            <w:pPr>
              <w:widowControl/>
              <w:wordWrap/>
              <w:autoSpaceDE/>
              <w:autoSpaceDN/>
              <w:spacing w:after="0" w:line="240" w:lineRule="auto"/>
              <w:ind w:rightChars="-58" w:right="-116"/>
              <w:jc w:val="center"/>
              <w:rPr>
                <w:rFonts w:ascii="Times New Roman" w:hAnsi="Times New Roman" w:cs="Times New Roman"/>
                <w:kern w:val="0"/>
                <w:szCs w:val="20"/>
              </w:rPr>
            </w:pPr>
            <w:r w:rsidRPr="00056797">
              <w:rPr>
                <w:rFonts w:ascii="Times New Roman" w:hAnsi="Times New Roman" w:cs="Times New Roman"/>
                <w:kern w:val="0"/>
                <w:szCs w:val="20"/>
              </w:rPr>
              <w:t>All</w:t>
            </w:r>
          </w:p>
        </w:tc>
        <w:tc>
          <w:tcPr>
            <w:tcW w:w="4649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F63010" w:rsidRPr="00056797" w:rsidRDefault="00F63010" w:rsidP="00F63010">
            <w:pPr>
              <w:spacing w:after="0" w:line="240" w:lineRule="auto"/>
              <w:ind w:rightChars="-58" w:right="-116"/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Translation machinery</w:t>
            </w:r>
            <w:r w:rsidR="00E26FE8" w:rsidRPr="00056797">
              <w:rPr>
                <w:rFonts w:ascii="Times New Roman" w:hAnsi="Times New Roman" w:cs="Times New Roman"/>
                <w:szCs w:val="20"/>
                <w:vertAlign w:val="superscript"/>
              </w:rPr>
              <w:t>¶</w:t>
            </w:r>
          </w:p>
        </w:tc>
      </w:tr>
      <w:tr w:rsidR="00C77D84" w:rsidRPr="00056797" w:rsidTr="00C77D84">
        <w:trPr>
          <w:trHeight w:val="443"/>
        </w:trPr>
        <w:tc>
          <w:tcPr>
            <w:tcW w:w="1359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F63010" w:rsidRPr="00056797" w:rsidRDefault="00F63010" w:rsidP="0060599C">
            <w:pPr>
              <w:spacing w:after="0" w:line="240" w:lineRule="auto"/>
              <w:ind w:rightChars="-75" w:right="-150"/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63010" w:rsidRPr="00056797" w:rsidRDefault="00F63010" w:rsidP="00F63010">
            <w:pPr>
              <w:widowControl/>
              <w:wordWrap/>
              <w:autoSpaceDE/>
              <w:autoSpaceDN/>
              <w:spacing w:after="0" w:line="240" w:lineRule="auto"/>
              <w:ind w:rightChars="-44" w:right="-88"/>
              <w:jc w:val="center"/>
              <w:rPr>
                <w:rFonts w:ascii="Times New Roman" w:hAnsi="Times New Roman" w:cs="Times New Roman"/>
                <w:kern w:val="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63010" w:rsidRPr="00056797" w:rsidRDefault="00F63010" w:rsidP="00F63010">
            <w:pPr>
              <w:spacing w:after="0" w:line="240" w:lineRule="auto"/>
              <w:ind w:rightChars="-59" w:right="-118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color w:val="000000"/>
                <w:szCs w:val="20"/>
              </w:rPr>
              <w:t>POL I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63010" w:rsidRPr="00056797" w:rsidRDefault="00F63010" w:rsidP="00F63010">
            <w:pPr>
              <w:spacing w:after="0" w:line="240" w:lineRule="auto"/>
              <w:ind w:rightChars="-27" w:right="-54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color w:val="000000"/>
                <w:szCs w:val="20"/>
              </w:rPr>
              <w:t>POL II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63010" w:rsidRPr="00056797" w:rsidRDefault="00F63010" w:rsidP="00F63010">
            <w:pPr>
              <w:spacing w:after="0" w:line="240" w:lineRule="auto"/>
              <w:ind w:rightChars="-71" w:right="-142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color w:val="000000"/>
                <w:szCs w:val="20"/>
              </w:rPr>
              <w:t>POL III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63010" w:rsidRPr="00056797" w:rsidRDefault="00A570EA" w:rsidP="00F63010">
            <w:pPr>
              <w:spacing w:after="0" w:line="240" w:lineRule="auto"/>
              <w:ind w:rightChars="-44" w:right="-88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 </w:t>
            </w:r>
            <w:r w:rsidR="00F63010" w:rsidRPr="00056797">
              <w:rPr>
                <w:rFonts w:ascii="Times New Roman" w:eastAsia="맑은 고딕" w:hAnsi="Times New Roman" w:cs="Times New Roman"/>
                <w:color w:val="000000"/>
                <w:szCs w:val="20"/>
              </w:rPr>
              <w:t>RP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63010" w:rsidRPr="00056797" w:rsidRDefault="00F63010" w:rsidP="00F63010">
            <w:pPr>
              <w:widowControl/>
              <w:wordWrap/>
              <w:autoSpaceDE/>
              <w:autoSpaceDN/>
              <w:spacing w:after="0" w:line="240" w:lineRule="auto"/>
              <w:ind w:rightChars="-15" w:right="-30"/>
              <w:jc w:val="center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Total</w:t>
            </w:r>
          </w:p>
        </w:tc>
        <w:tc>
          <w:tcPr>
            <w:tcW w:w="197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63010" w:rsidRPr="00056797" w:rsidRDefault="00F63010" w:rsidP="00F6301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63010" w:rsidRPr="00056797" w:rsidRDefault="00F63010" w:rsidP="00F63010">
            <w:pPr>
              <w:widowControl/>
              <w:wordWrap/>
              <w:autoSpaceDE/>
              <w:autoSpaceDN/>
              <w:spacing w:after="0" w:line="240" w:lineRule="auto"/>
              <w:ind w:rightChars="-58" w:right="-116"/>
              <w:jc w:val="center"/>
              <w:rPr>
                <w:rFonts w:ascii="Times New Roman" w:hAnsi="Times New Roman" w:cs="Times New Roman"/>
                <w:kern w:val="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63010" w:rsidRPr="00056797" w:rsidRDefault="00F63010" w:rsidP="00F63010">
            <w:pPr>
              <w:spacing w:after="0" w:line="240" w:lineRule="auto"/>
              <w:ind w:rightChars="-73" w:right="-146"/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POL I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63010" w:rsidRPr="00056797" w:rsidRDefault="00F63010" w:rsidP="00F63010">
            <w:pPr>
              <w:spacing w:after="0" w:line="240" w:lineRule="auto"/>
              <w:ind w:rightChars="-41" w:right="-82"/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POL II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63010" w:rsidRPr="00056797" w:rsidRDefault="00F63010" w:rsidP="00F63010">
            <w:pPr>
              <w:spacing w:after="0" w:line="240" w:lineRule="auto"/>
              <w:ind w:rightChars="-14" w:right="-28"/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POL III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63010" w:rsidRPr="00056797" w:rsidRDefault="00F63010" w:rsidP="00F63010">
            <w:pPr>
              <w:spacing w:after="0" w:line="240" w:lineRule="auto"/>
              <w:ind w:rightChars="-58" w:right="-116"/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RP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63010" w:rsidRPr="00056797" w:rsidRDefault="00F63010" w:rsidP="00F63010">
            <w:pPr>
              <w:spacing w:after="0" w:line="240" w:lineRule="auto"/>
              <w:ind w:rightChars="-58" w:right="-116"/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Total</w:t>
            </w:r>
          </w:p>
        </w:tc>
      </w:tr>
      <w:tr w:rsidR="00F63010" w:rsidRPr="00056797" w:rsidTr="00C77D84">
        <w:trPr>
          <w:trHeight w:val="624"/>
        </w:trPr>
        <w:tc>
          <w:tcPr>
            <w:tcW w:w="135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010" w:rsidRPr="00056797" w:rsidRDefault="00F63010" w:rsidP="0060599C">
            <w:pPr>
              <w:widowControl/>
              <w:wordWrap/>
              <w:autoSpaceDE/>
              <w:autoSpaceDN/>
              <w:spacing w:after="0" w:line="240" w:lineRule="auto"/>
              <w:ind w:rightChars="-75" w:right="-150"/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Adipose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2031092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(12482)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4126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(6)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203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(5)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1277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(7)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8554</w:t>
            </w:r>
          </w:p>
          <w:p w:rsidR="00F63010" w:rsidRPr="00056797" w:rsidRDefault="00F63010" w:rsidP="00A570EA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(49)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F63010" w:rsidRPr="00056797" w:rsidRDefault="00A418D6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14160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hAnsi="Times New Roman" w:cs="Times New Roman"/>
                <w:kern w:val="0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(6</w:t>
            </w:r>
            <w:r w:rsidR="00A418D6" w:rsidRPr="00056797">
              <w:rPr>
                <w:rFonts w:ascii="Times New Roman" w:eastAsia="맑은 고딕" w:hAnsi="Times New Roman" w:cs="Times New Roman"/>
                <w:szCs w:val="20"/>
              </w:rPr>
              <w:t>7</w:t>
            </w:r>
            <w:r w:rsidRPr="00056797">
              <w:rPr>
                <w:rFonts w:ascii="Times New Roman" w:eastAsia="맑은 고딕" w:hAnsi="Times New Roman" w:cs="Times New Roman"/>
                <w:szCs w:val="20"/>
              </w:rPr>
              <w:t>)</w:t>
            </w:r>
          </w:p>
        </w:tc>
        <w:tc>
          <w:tcPr>
            <w:tcW w:w="19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spacing w:after="0" w:line="240" w:lineRule="auto"/>
              <w:ind w:rightChars="73" w:right="146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207516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(7226)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91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(4)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6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(1)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25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(3)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685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(32)</w:t>
            </w:r>
          </w:p>
        </w:tc>
        <w:tc>
          <w:tcPr>
            <w:tcW w:w="102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807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(40)</w:t>
            </w:r>
          </w:p>
        </w:tc>
      </w:tr>
      <w:tr w:rsidR="00F63010" w:rsidRPr="00056797" w:rsidTr="00C77D84">
        <w:trPr>
          <w:trHeight w:val="624"/>
        </w:trPr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010" w:rsidRPr="00056797" w:rsidRDefault="00F63010" w:rsidP="0060599C">
            <w:pPr>
              <w:wordWrap/>
              <w:spacing w:after="0" w:line="240" w:lineRule="auto"/>
              <w:ind w:rightChars="-75" w:right="-150"/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Brain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1062869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(9082)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585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(4)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279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(3)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1815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(5)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3665</w:t>
            </w:r>
          </w:p>
          <w:p w:rsidR="00F63010" w:rsidRPr="00056797" w:rsidRDefault="00F63010" w:rsidP="00A570EA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(36)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A418D6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6344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(4</w:t>
            </w:r>
            <w:r w:rsidR="00A418D6" w:rsidRPr="00056797">
              <w:rPr>
                <w:rFonts w:ascii="Times New Roman" w:eastAsia="맑은 고딕" w:hAnsi="Times New Roman" w:cs="Times New Roman"/>
                <w:szCs w:val="20"/>
              </w:rPr>
              <w:t>8</w:t>
            </w:r>
            <w:r w:rsidRPr="00056797">
              <w:rPr>
                <w:rFonts w:ascii="Times New Roman" w:eastAsia="맑은 고딕" w:hAnsi="Times New Roman" w:cs="Times New Roman"/>
                <w:szCs w:val="20"/>
              </w:rPr>
              <w:t>)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ind w:rightChars="73" w:right="146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102525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(4504)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12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(3)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5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(2)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110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(2)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262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(19)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389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(26)</w:t>
            </w:r>
          </w:p>
        </w:tc>
      </w:tr>
      <w:tr w:rsidR="00F63010" w:rsidRPr="00056797" w:rsidTr="00C77D84">
        <w:trPr>
          <w:trHeight w:val="624"/>
        </w:trPr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010" w:rsidRPr="00056797" w:rsidRDefault="00F63010" w:rsidP="0060599C">
            <w:pPr>
              <w:wordWrap/>
              <w:spacing w:after="0" w:line="240" w:lineRule="auto"/>
              <w:ind w:rightChars="-75" w:right="-150"/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Colon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1672710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(11686)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3179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(4)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131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(3)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1312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(6)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6816</w:t>
            </w:r>
          </w:p>
          <w:p w:rsidR="00F63010" w:rsidRPr="00056797" w:rsidRDefault="00F63010" w:rsidP="00A570EA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(46)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A418D6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11428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</w:t>
            </w:r>
            <w:r w:rsidR="00A418D6" w:rsidRPr="00056797">
              <w:rPr>
                <w:rFonts w:ascii="Times New Roman" w:eastAsia="맑은 고딕" w:hAnsi="Times New Roman" w:cs="Times New Roman"/>
                <w:szCs w:val="20"/>
              </w:rPr>
              <w:t>59</w:t>
            </w:r>
            <w:r w:rsidRPr="00056797">
              <w:rPr>
                <w:rFonts w:ascii="Times New Roman" w:eastAsia="맑은 고딕" w:hAnsi="Times New Roman" w:cs="Times New Roman"/>
                <w:szCs w:val="20"/>
              </w:rPr>
              <w:t>)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ind w:rightChars="73" w:right="146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159450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(6291)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38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(3)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2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(1)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39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(4)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431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(29)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510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(38)</w:t>
            </w:r>
          </w:p>
        </w:tc>
      </w:tr>
      <w:tr w:rsidR="00F63010" w:rsidRPr="00056797" w:rsidTr="00C77D84">
        <w:trPr>
          <w:trHeight w:val="624"/>
        </w:trPr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010" w:rsidRPr="00056797" w:rsidRDefault="00F63010" w:rsidP="0060599C">
            <w:pPr>
              <w:wordWrap/>
              <w:spacing w:after="0" w:line="240" w:lineRule="auto"/>
              <w:ind w:rightChars="-75" w:right="-150"/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Liver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629560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(5734)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739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(3)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43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(1)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18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(2)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1270</w:t>
            </w:r>
          </w:p>
          <w:p w:rsidR="00F63010" w:rsidRPr="00056797" w:rsidRDefault="00F63010" w:rsidP="00A570EA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(23)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A418D6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2070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(29)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ind w:rightChars="73" w:right="146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86758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(2890)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6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(2)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1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(1)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 xml:space="preserve"> -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(-)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186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(11)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193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(12)</w:t>
            </w:r>
          </w:p>
        </w:tc>
      </w:tr>
      <w:tr w:rsidR="00F63010" w:rsidRPr="00BC741D" w:rsidTr="00C77D84">
        <w:trPr>
          <w:trHeight w:val="624"/>
        </w:trPr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010" w:rsidRPr="00BC741D" w:rsidRDefault="00F63010" w:rsidP="0060599C">
            <w:pPr>
              <w:wordWrap/>
              <w:spacing w:after="0" w:line="240" w:lineRule="auto"/>
              <w:ind w:rightChars="-75" w:right="-150"/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>Muscle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5F484E">
              <w:rPr>
                <w:rFonts w:ascii="Times New Roman" w:hAnsi="Times New Roman" w:cs="Times New Roman"/>
                <w:szCs w:val="20"/>
              </w:rPr>
              <w:t>2601576</w:t>
            </w:r>
          </w:p>
          <w:p w:rsidR="00F63010" w:rsidRPr="005F484E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5F484E">
              <w:rPr>
                <w:rFonts w:ascii="Times New Roman" w:hAnsi="Times New Roman" w:cs="Times New Roman"/>
                <w:szCs w:val="20"/>
              </w:rPr>
              <w:t>(13532)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A418D6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>4923</w:t>
            </w:r>
          </w:p>
          <w:p w:rsidR="00F63010" w:rsidRPr="00A418D6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>(6)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A418D6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 xml:space="preserve"> 835</w:t>
            </w:r>
          </w:p>
          <w:p w:rsidR="00F63010" w:rsidRPr="00A418D6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>(6)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A418D6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>280</w:t>
            </w:r>
            <w:r w:rsidR="00061385" w:rsidRPr="00A418D6">
              <w:rPr>
                <w:rFonts w:ascii="Times New Roman" w:eastAsia="맑은 고딕" w:hAnsi="Times New Roman" w:cs="Times New Roman"/>
                <w:szCs w:val="20"/>
              </w:rPr>
              <w:t>3</w:t>
            </w:r>
          </w:p>
          <w:p w:rsidR="00F63010" w:rsidRPr="00A418D6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>(8)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A418D6" w:rsidRDefault="00F63010" w:rsidP="00A570EA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>11962</w:t>
            </w:r>
          </w:p>
          <w:p w:rsidR="00F63010" w:rsidRPr="00A418D6" w:rsidRDefault="00F63010" w:rsidP="00A570EA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>(61)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A418D6" w:rsidRDefault="00A418D6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>20523</w:t>
            </w:r>
          </w:p>
          <w:p w:rsidR="00F63010" w:rsidRPr="00A418D6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>(8</w:t>
            </w:r>
            <w:r w:rsidR="00A418D6" w:rsidRPr="00A418D6">
              <w:rPr>
                <w:rFonts w:ascii="Times New Roman" w:eastAsia="맑은 고딕" w:hAnsi="Times New Roman" w:cs="Times New Roman"/>
                <w:szCs w:val="20"/>
              </w:rPr>
              <w:t>1</w:t>
            </w:r>
            <w:r w:rsidRPr="00A418D6">
              <w:rPr>
                <w:rFonts w:ascii="Times New Roman" w:eastAsia="맑은 고딕" w:hAnsi="Times New Roman" w:cs="Times New Roman"/>
                <w:szCs w:val="20"/>
              </w:rPr>
              <w:t>)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BC741D" w:rsidRDefault="00F63010" w:rsidP="00C77D84">
            <w:pPr>
              <w:wordWrap/>
              <w:spacing w:after="0" w:line="240" w:lineRule="auto"/>
              <w:ind w:rightChars="73" w:right="146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3010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BC741D">
              <w:rPr>
                <w:rFonts w:ascii="Times New Roman" w:hAnsi="Times New Roman" w:cs="Times New Roman"/>
                <w:szCs w:val="20"/>
              </w:rPr>
              <w:t>264019</w:t>
            </w:r>
          </w:p>
          <w:p w:rsidR="00F63010" w:rsidRPr="00BC741D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BC741D">
              <w:rPr>
                <w:rFonts w:ascii="Times New Roman" w:hAnsi="Times New Roman" w:cs="Times New Roman"/>
                <w:szCs w:val="20"/>
              </w:rPr>
              <w:t>(8238)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>83</w:t>
            </w:r>
          </w:p>
          <w:p w:rsidR="00F63010" w:rsidRPr="00BC741D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>(6)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 xml:space="preserve"> 39</w:t>
            </w:r>
          </w:p>
          <w:p w:rsidR="00F63010" w:rsidRPr="00BC741D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>(3)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 xml:space="preserve"> 91</w:t>
            </w:r>
          </w:p>
          <w:p w:rsidR="00F63010" w:rsidRPr="00BC741D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>(5)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 xml:space="preserve"> 935</w:t>
            </w:r>
          </w:p>
          <w:p w:rsidR="00F63010" w:rsidRPr="00BC741D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>(39)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>1148</w:t>
            </w:r>
          </w:p>
          <w:p w:rsidR="00F63010" w:rsidRPr="00BC741D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>(53)</w:t>
            </w:r>
          </w:p>
        </w:tc>
      </w:tr>
      <w:tr w:rsidR="00F63010" w:rsidRPr="00BC741D" w:rsidTr="00C77D84">
        <w:trPr>
          <w:trHeight w:val="624"/>
        </w:trPr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010" w:rsidRPr="00BC741D" w:rsidRDefault="00F63010" w:rsidP="0060599C">
            <w:pPr>
              <w:wordWrap/>
              <w:spacing w:after="0" w:line="240" w:lineRule="auto"/>
              <w:ind w:rightChars="-75" w:right="-150"/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>Pancreas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5F484E">
              <w:rPr>
                <w:rFonts w:ascii="Times New Roman" w:hAnsi="Times New Roman" w:cs="Times New Roman"/>
                <w:szCs w:val="20"/>
              </w:rPr>
              <w:t>1340449</w:t>
            </w:r>
          </w:p>
          <w:p w:rsidR="00F63010" w:rsidRPr="005F484E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5F484E">
              <w:rPr>
                <w:rFonts w:ascii="Times New Roman" w:hAnsi="Times New Roman" w:cs="Times New Roman"/>
                <w:szCs w:val="20"/>
              </w:rPr>
              <w:t>(9660)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A418D6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>2676</w:t>
            </w:r>
          </w:p>
          <w:p w:rsidR="00F63010" w:rsidRPr="00A418D6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>(5)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A418D6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 xml:space="preserve"> 151</w:t>
            </w:r>
          </w:p>
          <w:p w:rsidR="00F63010" w:rsidRPr="00A418D6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>(3)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A418D6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 xml:space="preserve"> 880</w:t>
            </w:r>
          </w:p>
          <w:p w:rsidR="00F63010" w:rsidRPr="00A418D6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>(7)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A418D6" w:rsidRDefault="00F63010" w:rsidP="00A570EA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 xml:space="preserve"> 3757</w:t>
            </w:r>
          </w:p>
          <w:p w:rsidR="00F63010" w:rsidRPr="00A418D6" w:rsidRDefault="00F63010" w:rsidP="00A570EA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>(38)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A418D6" w:rsidRDefault="00A418D6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>7464</w:t>
            </w:r>
          </w:p>
          <w:p w:rsidR="00F63010" w:rsidRPr="00A418D6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A418D6">
              <w:rPr>
                <w:rFonts w:ascii="Times New Roman" w:eastAsia="맑은 고딕" w:hAnsi="Times New Roman" w:cs="Times New Roman"/>
                <w:szCs w:val="20"/>
              </w:rPr>
              <w:t>(5</w:t>
            </w:r>
            <w:r w:rsidR="00A418D6" w:rsidRPr="00A418D6">
              <w:rPr>
                <w:rFonts w:ascii="Times New Roman" w:eastAsia="맑은 고딕" w:hAnsi="Times New Roman" w:cs="Times New Roman"/>
                <w:szCs w:val="20"/>
              </w:rPr>
              <w:t>3</w:t>
            </w:r>
            <w:r w:rsidRPr="00A418D6">
              <w:rPr>
                <w:rFonts w:ascii="Times New Roman" w:eastAsia="맑은 고딕" w:hAnsi="Times New Roman" w:cs="Times New Roman"/>
                <w:szCs w:val="20"/>
              </w:rPr>
              <w:t>)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BC741D" w:rsidRDefault="00F63010" w:rsidP="00C77D84">
            <w:pPr>
              <w:wordWrap/>
              <w:spacing w:after="0" w:line="240" w:lineRule="auto"/>
              <w:ind w:rightChars="73" w:right="146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3010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BC741D">
              <w:rPr>
                <w:rFonts w:ascii="Times New Roman" w:hAnsi="Times New Roman" w:cs="Times New Roman"/>
                <w:szCs w:val="20"/>
              </w:rPr>
              <w:t>131960</w:t>
            </w:r>
          </w:p>
          <w:p w:rsidR="00F63010" w:rsidRPr="00BC741D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BC741D">
              <w:rPr>
                <w:rFonts w:ascii="Times New Roman" w:hAnsi="Times New Roman" w:cs="Times New Roman"/>
                <w:szCs w:val="20"/>
              </w:rPr>
              <w:t>(5355)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>17</w:t>
            </w:r>
          </w:p>
          <w:p w:rsidR="00F63010" w:rsidRPr="00BC741D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>(4)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 xml:space="preserve"> 4</w:t>
            </w:r>
          </w:p>
          <w:p w:rsidR="00F63010" w:rsidRPr="00BC741D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>(1)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 xml:space="preserve"> 15</w:t>
            </w:r>
          </w:p>
          <w:p w:rsidR="00F63010" w:rsidRPr="00BC741D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>(2)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 xml:space="preserve"> 325</w:t>
            </w:r>
          </w:p>
          <w:p w:rsidR="00F63010" w:rsidRPr="00BC741D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>(21)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>361</w:t>
            </w:r>
          </w:p>
          <w:p w:rsidR="00F63010" w:rsidRPr="00BC741D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BC741D">
              <w:rPr>
                <w:rFonts w:ascii="Times New Roman" w:eastAsia="맑은 고딕" w:hAnsi="Times New Roman" w:cs="Times New Roman"/>
                <w:szCs w:val="20"/>
              </w:rPr>
              <w:t>(28)</w:t>
            </w:r>
          </w:p>
        </w:tc>
      </w:tr>
      <w:tr w:rsidR="00056797" w:rsidRPr="00056797" w:rsidTr="00C77D84">
        <w:trPr>
          <w:trHeight w:val="624"/>
        </w:trPr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010" w:rsidRPr="00056797" w:rsidRDefault="00F63010" w:rsidP="0060599C">
            <w:pPr>
              <w:wordWrap/>
              <w:spacing w:after="0" w:line="240" w:lineRule="auto"/>
              <w:ind w:rightChars="-75" w:right="-150"/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Pituitary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1226884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(9146)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1316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(5)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 xml:space="preserve"> 129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(2)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 xml:space="preserve"> 972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(3)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 xml:space="preserve"> 3184</w:t>
            </w:r>
          </w:p>
          <w:p w:rsidR="00F63010" w:rsidRPr="00056797" w:rsidRDefault="00F63010" w:rsidP="00A570EA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(31)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A418D6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5601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(4</w:t>
            </w:r>
            <w:r w:rsidR="00A418D6" w:rsidRPr="00056797">
              <w:rPr>
                <w:rFonts w:ascii="Times New Roman" w:eastAsia="맑은 고딕" w:hAnsi="Times New Roman" w:cs="Times New Roman"/>
                <w:szCs w:val="20"/>
              </w:rPr>
              <w:t>1</w:t>
            </w:r>
            <w:r w:rsidRPr="00056797">
              <w:rPr>
                <w:rFonts w:ascii="Times New Roman" w:eastAsia="맑은 고딕" w:hAnsi="Times New Roman" w:cs="Times New Roman"/>
                <w:szCs w:val="20"/>
              </w:rPr>
              <w:t>)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ind w:rightChars="73" w:right="146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112914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(4828)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38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(4)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 xml:space="preserve"> 3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(1)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 xml:space="preserve"> 11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(1)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 xml:space="preserve"> 288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(19)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340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(25)</w:t>
            </w:r>
          </w:p>
        </w:tc>
      </w:tr>
      <w:tr w:rsidR="00056797" w:rsidRPr="00056797" w:rsidTr="00C77D84">
        <w:trPr>
          <w:trHeight w:val="624"/>
        </w:trPr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010" w:rsidRPr="00056797" w:rsidRDefault="00F63010" w:rsidP="0060599C">
            <w:pPr>
              <w:wordWrap/>
              <w:spacing w:after="0" w:line="240" w:lineRule="auto"/>
              <w:ind w:rightChars="-75" w:right="-150"/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Small Intestine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644573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(6681)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661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(3)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 xml:space="preserve"> 66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(2)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 xml:space="preserve"> 190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(3)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 xml:space="preserve"> 2570</w:t>
            </w:r>
          </w:p>
          <w:p w:rsidR="00F63010" w:rsidRPr="00056797" w:rsidRDefault="00F63010" w:rsidP="00A570EA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(27)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63010" w:rsidRPr="00056797" w:rsidRDefault="00A418D6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3487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(3</w:t>
            </w:r>
            <w:r w:rsidR="00A418D6" w:rsidRPr="00056797">
              <w:rPr>
                <w:rFonts w:ascii="Times New Roman" w:eastAsia="맑은 고딕" w:hAnsi="Times New Roman" w:cs="Times New Roman"/>
                <w:szCs w:val="20"/>
              </w:rPr>
              <w:t>5</w:t>
            </w:r>
            <w:r w:rsidRPr="00056797">
              <w:rPr>
                <w:rFonts w:ascii="Times New Roman" w:eastAsia="맑은 고딕" w:hAnsi="Times New Roman" w:cs="Times New Roman"/>
                <w:szCs w:val="20"/>
              </w:rPr>
              <w:t>)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ind w:rightChars="73" w:right="146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63307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hAnsi="Times New Roman" w:cs="Times New Roman"/>
                <w:szCs w:val="20"/>
              </w:rPr>
              <w:t>(2946)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25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(2)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 xml:space="preserve"> 2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(1)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 xml:space="preserve"> 3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(2)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 xml:space="preserve"> 229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(17)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259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(22)</w:t>
            </w:r>
          </w:p>
        </w:tc>
      </w:tr>
      <w:tr w:rsidR="00056797" w:rsidRPr="00056797" w:rsidTr="00C77D84">
        <w:trPr>
          <w:trHeight w:val="624"/>
        </w:trPr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010" w:rsidRPr="00056797" w:rsidRDefault="00F63010" w:rsidP="0060599C">
            <w:pPr>
              <w:wordWrap/>
              <w:spacing w:after="0" w:line="240" w:lineRule="auto"/>
              <w:ind w:rightChars="-75" w:right="-150"/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 w:hint="eastAsia"/>
                <w:szCs w:val="20"/>
              </w:rPr>
              <w:t>T</w:t>
            </w:r>
            <w:r w:rsidRPr="00056797">
              <w:rPr>
                <w:rFonts w:ascii="Times New Roman" w:eastAsia="맑은 고딕" w:hAnsi="Times New Roman" w:cs="Times New Roman"/>
                <w:szCs w:val="20"/>
              </w:rPr>
              <w:t>otal</w:t>
            </w:r>
            <w:r w:rsidR="00056797" w:rsidRPr="00056797">
              <w:rPr>
                <w:rFonts w:ascii="Times New Roman" w:hAnsi="Times New Roman" w:cs="Times New Roman"/>
                <w:vertAlign w:val="superscript"/>
              </w:rPr>
              <w:t>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11209713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(23830)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63010" w:rsidRPr="00056797" w:rsidRDefault="00DF588A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18205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(6)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F588A" w:rsidRPr="00056797" w:rsidRDefault="00DF588A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1837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(8)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63010" w:rsidRPr="00056797" w:rsidRDefault="00DF588A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9257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(11)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63010" w:rsidRPr="00056797" w:rsidRDefault="00DF588A" w:rsidP="00A570EA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41778</w:t>
            </w:r>
          </w:p>
          <w:p w:rsidR="00F63010" w:rsidRPr="00056797" w:rsidRDefault="00F63010" w:rsidP="00A570EA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(73)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63010" w:rsidRPr="00056797" w:rsidRDefault="00C177D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71077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(98)</w:t>
            </w:r>
          </w:p>
        </w:tc>
        <w:tc>
          <w:tcPr>
            <w:tcW w:w="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ind w:rightChars="73" w:right="146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1128449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(14951)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310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(6)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62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(4)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294</w:t>
            </w:r>
          </w:p>
          <w:p w:rsidR="00F63010" w:rsidRPr="00056797" w:rsidRDefault="00F63010" w:rsidP="00C77D84">
            <w:pPr>
              <w:wordWrap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(6)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3341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(46)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4007</w:t>
            </w:r>
          </w:p>
          <w:p w:rsidR="00F63010" w:rsidRPr="00056797" w:rsidRDefault="00F63010" w:rsidP="00A570EA">
            <w:pPr>
              <w:wordWrap/>
              <w:spacing w:after="0" w:line="240" w:lineRule="auto"/>
              <w:ind w:rightChars="50" w:right="100"/>
              <w:jc w:val="right"/>
              <w:rPr>
                <w:rFonts w:ascii="Times New Roman" w:eastAsia="맑은 고딕" w:hAnsi="Times New Roman" w:cs="Times New Roman"/>
                <w:szCs w:val="20"/>
              </w:rPr>
            </w:pPr>
            <w:r w:rsidRPr="00056797">
              <w:rPr>
                <w:rFonts w:ascii="Times New Roman" w:eastAsia="맑은 고딕" w:hAnsi="Times New Roman" w:cs="Times New Roman"/>
                <w:szCs w:val="20"/>
              </w:rPr>
              <w:t>(62)</w:t>
            </w:r>
          </w:p>
        </w:tc>
      </w:tr>
    </w:tbl>
    <w:p w:rsidR="008110D3" w:rsidRPr="00FD52E6" w:rsidRDefault="008110D3" w:rsidP="008159FF">
      <w:pPr>
        <w:spacing w:after="0"/>
        <w:rPr>
          <w:rFonts w:ascii="Times New Roman" w:hAnsi="Times New Roman" w:cs="Times New Roman"/>
        </w:rPr>
      </w:pPr>
      <w:r w:rsidRPr="00FD52E6">
        <w:rPr>
          <w:rFonts w:ascii="Times New Roman" w:hAnsi="Times New Roman" w:cs="Times New Roman"/>
        </w:rPr>
        <w:t xml:space="preserve">*Figure in parenthesis </w:t>
      </w:r>
      <w:r w:rsidR="000B6D31" w:rsidRPr="00FD52E6">
        <w:rPr>
          <w:rFonts w:ascii="Times New Roman" w:hAnsi="Times New Roman" w:cs="Times New Roman"/>
        </w:rPr>
        <w:t>is</w:t>
      </w:r>
      <w:r w:rsidRPr="00FD52E6">
        <w:rPr>
          <w:rFonts w:ascii="Times New Roman" w:hAnsi="Times New Roman" w:cs="Times New Roman"/>
        </w:rPr>
        <w:t xml:space="preserve"> the number of </w:t>
      </w:r>
      <w:proofErr w:type="spellStart"/>
      <w:r w:rsidRPr="00FD52E6">
        <w:rPr>
          <w:rFonts w:ascii="Times New Roman" w:hAnsi="Times New Roman" w:cs="Times New Roman"/>
        </w:rPr>
        <w:t>eGenes</w:t>
      </w:r>
      <w:proofErr w:type="spellEnd"/>
      <w:r w:rsidRPr="00FD52E6">
        <w:rPr>
          <w:rFonts w:ascii="Times New Roman" w:hAnsi="Times New Roman" w:cs="Times New Roman"/>
        </w:rPr>
        <w:t>.</w:t>
      </w:r>
    </w:p>
    <w:p w:rsidR="008C08CF" w:rsidRPr="00FD52E6" w:rsidRDefault="007E27CE" w:rsidP="008159FF">
      <w:pPr>
        <w:spacing w:after="0"/>
        <w:rPr>
          <w:rFonts w:ascii="Times New Roman" w:hAnsi="Times New Roman" w:cs="Times New Roman"/>
        </w:rPr>
      </w:pPr>
      <w:proofErr w:type="gramStart"/>
      <w:r w:rsidRPr="00FD52E6">
        <w:rPr>
          <w:rFonts w:ascii="Times New Roman" w:hAnsi="Times New Roman" w:cs="Times New Roman"/>
          <w:vertAlign w:val="superscript"/>
        </w:rPr>
        <w:t>¶</w:t>
      </w:r>
      <w:r w:rsidR="001B23CC" w:rsidRPr="00FD52E6">
        <w:rPr>
          <w:rFonts w:ascii="Times New Roman" w:hAnsi="Times New Roman" w:cs="Times New Roman"/>
        </w:rPr>
        <w:t>‘</w:t>
      </w:r>
      <w:proofErr w:type="gramEnd"/>
      <w:r w:rsidR="001B23CC" w:rsidRPr="00FD52E6">
        <w:rPr>
          <w:rFonts w:ascii="Times New Roman" w:hAnsi="Times New Roman" w:cs="Times New Roman"/>
        </w:rPr>
        <w:t>A</w:t>
      </w:r>
      <w:r w:rsidR="008C08CF" w:rsidRPr="00FD52E6">
        <w:rPr>
          <w:rFonts w:ascii="Times New Roman" w:hAnsi="Times New Roman" w:cs="Times New Roman"/>
        </w:rPr>
        <w:t>ll</w:t>
      </w:r>
      <w:r w:rsidR="001B23CC" w:rsidRPr="00FD52E6">
        <w:rPr>
          <w:rFonts w:ascii="Times New Roman" w:hAnsi="Times New Roman" w:cs="Times New Roman"/>
        </w:rPr>
        <w:t>’</w:t>
      </w:r>
      <w:r w:rsidR="008C08CF" w:rsidRPr="00FD52E6">
        <w:rPr>
          <w:rFonts w:ascii="Times New Roman" w:hAnsi="Times New Roman" w:cs="Times New Roman"/>
        </w:rPr>
        <w:t xml:space="preserve"> </w:t>
      </w:r>
      <w:r w:rsidR="001B23CC" w:rsidRPr="00FD52E6">
        <w:rPr>
          <w:rFonts w:ascii="Times New Roman" w:hAnsi="Times New Roman" w:cs="Times New Roman"/>
        </w:rPr>
        <w:t xml:space="preserve">indicates </w:t>
      </w:r>
      <w:proofErr w:type="spellStart"/>
      <w:r w:rsidR="008C08CF" w:rsidRPr="00FD52E6">
        <w:rPr>
          <w:rFonts w:ascii="Times New Roman" w:hAnsi="Times New Roman" w:cs="Times New Roman"/>
        </w:rPr>
        <w:t>eQTL</w:t>
      </w:r>
      <w:proofErr w:type="spellEnd"/>
      <w:r w:rsidR="008C08CF" w:rsidRPr="00FD52E6">
        <w:rPr>
          <w:rFonts w:ascii="Times New Roman" w:hAnsi="Times New Roman" w:cs="Times New Roman"/>
        </w:rPr>
        <w:t xml:space="preserve"> retrieved from </w:t>
      </w:r>
      <w:proofErr w:type="spellStart"/>
      <w:r w:rsidR="008C08CF" w:rsidRPr="00FD52E6">
        <w:rPr>
          <w:rFonts w:ascii="Times New Roman" w:hAnsi="Times New Roman" w:cs="Times New Roman"/>
        </w:rPr>
        <w:t>GTEx</w:t>
      </w:r>
      <w:proofErr w:type="spellEnd"/>
      <w:r w:rsidR="008C08CF" w:rsidRPr="00FD52E6">
        <w:rPr>
          <w:rFonts w:ascii="Times New Roman" w:hAnsi="Times New Roman" w:cs="Times New Roman"/>
        </w:rPr>
        <w:t>, and</w:t>
      </w:r>
      <w:r w:rsidR="001B23CC" w:rsidRPr="00FD52E6">
        <w:rPr>
          <w:rFonts w:ascii="Times New Roman" w:hAnsi="Times New Roman" w:cs="Times New Roman"/>
        </w:rPr>
        <w:t xml:space="preserve"> ’Translation machinery’ indicates </w:t>
      </w:r>
      <w:proofErr w:type="spellStart"/>
      <w:r w:rsidR="001B23CC" w:rsidRPr="00FD52E6">
        <w:rPr>
          <w:rFonts w:ascii="Times New Roman" w:hAnsi="Times New Roman" w:cs="Times New Roman"/>
        </w:rPr>
        <w:t>eQTL</w:t>
      </w:r>
      <w:proofErr w:type="spellEnd"/>
      <w:r w:rsidR="001B23CC" w:rsidRPr="00FD52E6">
        <w:rPr>
          <w:rFonts w:ascii="Times New Roman" w:hAnsi="Times New Roman" w:cs="Times New Roman"/>
        </w:rPr>
        <w:t xml:space="preserve"> correspond to translation machinery-related genes. </w:t>
      </w:r>
    </w:p>
    <w:p w:rsidR="008110D3" w:rsidRPr="00FD52E6" w:rsidRDefault="00CA6876" w:rsidP="008159FF">
      <w:pPr>
        <w:spacing w:after="0"/>
        <w:rPr>
          <w:rFonts w:ascii="Times New Roman" w:hAnsi="Times New Roman" w:cs="Times New Roman"/>
        </w:rPr>
      </w:pPr>
      <w:r w:rsidRPr="00FD52E6">
        <w:rPr>
          <w:rFonts w:ascii="Times New Roman" w:hAnsi="Times New Roman" w:cs="Times New Roman"/>
          <w:vertAlign w:val="superscript"/>
        </w:rPr>
        <w:t>§</w:t>
      </w:r>
      <w:r w:rsidR="008110D3" w:rsidRPr="00FD52E6">
        <w:rPr>
          <w:rFonts w:ascii="Times New Roman" w:hAnsi="Times New Roman" w:cs="Times New Roman"/>
        </w:rPr>
        <w:t xml:space="preserve">We used the data from </w:t>
      </w:r>
      <w:proofErr w:type="spellStart"/>
      <w:r w:rsidR="008110D3" w:rsidRPr="00FD52E6">
        <w:rPr>
          <w:rFonts w:ascii="Times New Roman" w:hAnsi="Times New Roman" w:cs="Times New Roman"/>
        </w:rPr>
        <w:t>GTEx</w:t>
      </w:r>
      <w:proofErr w:type="spellEnd"/>
      <w:r w:rsidR="008110D3" w:rsidRPr="00FD52E6">
        <w:rPr>
          <w:rFonts w:ascii="Times New Roman" w:hAnsi="Times New Roman" w:cs="Times New Roman"/>
        </w:rPr>
        <w:t xml:space="preserve"> release v8 and NHGRI-EBI GWAS catalog v1.0.2 released on 05/17/2022</w:t>
      </w:r>
      <w:r w:rsidR="0071322A" w:rsidRPr="00FD52E6">
        <w:rPr>
          <w:rFonts w:ascii="Times New Roman" w:hAnsi="Times New Roman" w:cs="Times New Roman"/>
        </w:rPr>
        <w:t>.</w:t>
      </w:r>
    </w:p>
    <w:p w:rsidR="00C656FA" w:rsidRPr="00FD52E6" w:rsidRDefault="00056797" w:rsidP="008159FF">
      <w:pPr>
        <w:spacing w:after="0"/>
        <w:rPr>
          <w:rFonts w:ascii="Times New Roman" w:hAnsi="Times New Roman" w:cs="Times New Roman"/>
        </w:rPr>
      </w:pPr>
      <w:r w:rsidRPr="00FD52E6">
        <w:rPr>
          <w:rFonts w:ascii="Times New Roman" w:hAnsi="Times New Roman" w:cs="Times New Roman"/>
          <w:vertAlign w:val="superscript"/>
        </w:rPr>
        <w:t>†</w:t>
      </w:r>
      <w:r w:rsidR="0060599C" w:rsidRPr="00FD52E6">
        <w:rPr>
          <w:rFonts w:ascii="Times New Roman" w:hAnsi="Times New Roman" w:cs="Times New Roman"/>
        </w:rPr>
        <w:t xml:space="preserve"> </w:t>
      </w:r>
      <w:r w:rsidR="00513AB3" w:rsidRPr="00FD52E6">
        <w:rPr>
          <w:rFonts w:ascii="Times New Roman" w:hAnsi="Times New Roman" w:cs="Times New Roman"/>
        </w:rPr>
        <w:t xml:space="preserve">Redundant </w:t>
      </w:r>
      <w:proofErr w:type="spellStart"/>
      <w:r w:rsidR="00513AB3" w:rsidRPr="00FD52E6">
        <w:rPr>
          <w:rFonts w:ascii="Times New Roman" w:hAnsi="Times New Roman" w:cs="Times New Roman"/>
        </w:rPr>
        <w:t>eGenes</w:t>
      </w:r>
      <w:proofErr w:type="spellEnd"/>
      <w:r w:rsidR="00513AB3" w:rsidRPr="00FD52E6">
        <w:rPr>
          <w:rFonts w:ascii="Times New Roman" w:hAnsi="Times New Roman" w:cs="Times New Roman"/>
        </w:rPr>
        <w:t xml:space="preserve"> were excluded for the total across all tissues</w:t>
      </w:r>
      <w:r w:rsidR="00344CD7" w:rsidRPr="00FD52E6">
        <w:rPr>
          <w:rFonts w:ascii="Times New Roman" w:hAnsi="Times New Roman" w:cs="Times New Roman"/>
        </w:rPr>
        <w:t xml:space="preserve"> </w:t>
      </w:r>
    </w:p>
    <w:p w:rsidR="00421659" w:rsidRPr="008110D3" w:rsidRDefault="00421659" w:rsidP="008159FF">
      <w:pPr>
        <w:spacing w:after="0"/>
        <w:rPr>
          <w:rFonts w:ascii="Times New Roman" w:hAnsi="Times New Roman" w:cs="Times New Roman"/>
        </w:rPr>
      </w:pPr>
      <w:r w:rsidRPr="00046F46">
        <w:rPr>
          <w:rFonts w:ascii="Times New Roman" w:hAnsi="Times New Roman" w:cs="Times New Roman"/>
          <w:szCs w:val="20"/>
        </w:rPr>
        <w:t>RNA polymerase I</w:t>
      </w:r>
      <w:r>
        <w:rPr>
          <w:rFonts w:ascii="Times New Roman" w:hAnsi="Times New Roman" w:cs="Times New Roman"/>
          <w:szCs w:val="20"/>
        </w:rPr>
        <w:t xml:space="preserve">, </w:t>
      </w:r>
      <w:r w:rsidRPr="00046F46">
        <w:rPr>
          <w:rFonts w:ascii="Times New Roman" w:hAnsi="Times New Roman" w:cs="Times New Roman"/>
          <w:szCs w:val="20"/>
        </w:rPr>
        <w:t>POL I</w:t>
      </w:r>
      <w:r>
        <w:rPr>
          <w:rFonts w:ascii="Times New Roman" w:hAnsi="Times New Roman" w:cs="Times New Roman"/>
          <w:szCs w:val="20"/>
        </w:rPr>
        <w:t xml:space="preserve">; </w:t>
      </w:r>
      <w:r w:rsidRPr="00046F46">
        <w:rPr>
          <w:rFonts w:ascii="Times New Roman" w:hAnsi="Times New Roman" w:cs="Times New Roman"/>
          <w:szCs w:val="20"/>
        </w:rPr>
        <w:t>RNA polymerase I</w:t>
      </w:r>
      <w:r>
        <w:rPr>
          <w:rFonts w:ascii="Times New Roman" w:hAnsi="Times New Roman" w:cs="Times New Roman"/>
          <w:szCs w:val="20"/>
        </w:rPr>
        <w:t xml:space="preserve">I, </w:t>
      </w:r>
      <w:r w:rsidRPr="00046F46">
        <w:rPr>
          <w:rFonts w:ascii="Times New Roman" w:hAnsi="Times New Roman" w:cs="Times New Roman"/>
          <w:szCs w:val="20"/>
        </w:rPr>
        <w:t>POL I</w:t>
      </w:r>
      <w:r>
        <w:rPr>
          <w:rFonts w:ascii="Times New Roman" w:hAnsi="Times New Roman" w:cs="Times New Roman"/>
          <w:szCs w:val="20"/>
        </w:rPr>
        <w:t xml:space="preserve">I; </w:t>
      </w:r>
      <w:r w:rsidRPr="00046F46">
        <w:rPr>
          <w:rFonts w:ascii="Times New Roman" w:hAnsi="Times New Roman" w:cs="Times New Roman"/>
          <w:szCs w:val="20"/>
        </w:rPr>
        <w:t>RNA polymerase I</w:t>
      </w:r>
      <w:r>
        <w:rPr>
          <w:rFonts w:ascii="Times New Roman" w:hAnsi="Times New Roman" w:cs="Times New Roman"/>
          <w:szCs w:val="20"/>
        </w:rPr>
        <w:t xml:space="preserve">II, </w:t>
      </w:r>
      <w:r w:rsidRPr="00046F46">
        <w:rPr>
          <w:rFonts w:ascii="Times New Roman" w:hAnsi="Times New Roman" w:cs="Times New Roman"/>
          <w:szCs w:val="20"/>
        </w:rPr>
        <w:t>POL I</w:t>
      </w:r>
      <w:r>
        <w:rPr>
          <w:rFonts w:ascii="Times New Roman" w:hAnsi="Times New Roman" w:cs="Times New Roman"/>
          <w:szCs w:val="20"/>
        </w:rPr>
        <w:t>II; ribosomal protein, RP</w:t>
      </w:r>
    </w:p>
    <w:sectPr w:rsidR="00421659" w:rsidRPr="008110D3" w:rsidSect="008110D3">
      <w:pgSz w:w="16838" w:h="11906" w:orient="landscape"/>
      <w:pgMar w:top="1440" w:right="1440" w:bottom="1440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95E" w:rsidRDefault="0012595E" w:rsidP="00AE4699">
      <w:pPr>
        <w:spacing w:after="0" w:line="240" w:lineRule="auto"/>
      </w:pPr>
      <w:r>
        <w:separator/>
      </w:r>
    </w:p>
  </w:endnote>
  <w:endnote w:type="continuationSeparator" w:id="0">
    <w:p w:rsidR="0012595E" w:rsidRDefault="0012595E" w:rsidP="00AE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95E" w:rsidRDefault="0012595E" w:rsidP="00AE4699">
      <w:pPr>
        <w:spacing w:after="0" w:line="240" w:lineRule="auto"/>
      </w:pPr>
      <w:r>
        <w:separator/>
      </w:r>
    </w:p>
  </w:footnote>
  <w:footnote w:type="continuationSeparator" w:id="0">
    <w:p w:rsidR="0012595E" w:rsidRDefault="0012595E" w:rsidP="00AE46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0D3"/>
    <w:rsid w:val="00007940"/>
    <w:rsid w:val="00056797"/>
    <w:rsid w:val="00061385"/>
    <w:rsid w:val="00083647"/>
    <w:rsid w:val="000B6D31"/>
    <w:rsid w:val="0012595E"/>
    <w:rsid w:val="001B23CC"/>
    <w:rsid w:val="001C07DC"/>
    <w:rsid w:val="001F4772"/>
    <w:rsid w:val="002B02E6"/>
    <w:rsid w:val="00344CD7"/>
    <w:rsid w:val="00383F20"/>
    <w:rsid w:val="00404956"/>
    <w:rsid w:val="00421659"/>
    <w:rsid w:val="00487362"/>
    <w:rsid w:val="0049008C"/>
    <w:rsid w:val="00493532"/>
    <w:rsid w:val="00513AB3"/>
    <w:rsid w:val="00546AE6"/>
    <w:rsid w:val="005735F9"/>
    <w:rsid w:val="005F0B95"/>
    <w:rsid w:val="0060599C"/>
    <w:rsid w:val="00651765"/>
    <w:rsid w:val="0071322A"/>
    <w:rsid w:val="007E27CE"/>
    <w:rsid w:val="007F0FB2"/>
    <w:rsid w:val="008110D3"/>
    <w:rsid w:val="008159FF"/>
    <w:rsid w:val="008C08CF"/>
    <w:rsid w:val="008F0154"/>
    <w:rsid w:val="008F22A7"/>
    <w:rsid w:val="009774BC"/>
    <w:rsid w:val="009828B7"/>
    <w:rsid w:val="00A418D6"/>
    <w:rsid w:val="00A55924"/>
    <w:rsid w:val="00A570EA"/>
    <w:rsid w:val="00A93B94"/>
    <w:rsid w:val="00AE4699"/>
    <w:rsid w:val="00B959AA"/>
    <w:rsid w:val="00C177D0"/>
    <w:rsid w:val="00C26665"/>
    <w:rsid w:val="00C31422"/>
    <w:rsid w:val="00C656FA"/>
    <w:rsid w:val="00C77D84"/>
    <w:rsid w:val="00CA6876"/>
    <w:rsid w:val="00CD7BD4"/>
    <w:rsid w:val="00DF588A"/>
    <w:rsid w:val="00E12D90"/>
    <w:rsid w:val="00E26FE8"/>
    <w:rsid w:val="00F63010"/>
    <w:rsid w:val="00F8607C"/>
    <w:rsid w:val="00FD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5B7E95"/>
  <w15:chartTrackingRefBased/>
  <w15:docId w15:val="{6923CE53-A17F-4C16-8C2E-0467539D5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110D3"/>
    <w:rPr>
      <w:i/>
      <w:iCs/>
    </w:rPr>
  </w:style>
  <w:style w:type="paragraph" w:styleId="a4">
    <w:name w:val="header"/>
    <w:basedOn w:val="a"/>
    <w:link w:val="Char"/>
    <w:uiPriority w:val="99"/>
    <w:unhideWhenUsed/>
    <w:rsid w:val="00AE469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E4699"/>
  </w:style>
  <w:style w:type="paragraph" w:styleId="a5">
    <w:name w:val="footer"/>
    <w:basedOn w:val="a"/>
    <w:link w:val="Char0"/>
    <w:uiPriority w:val="99"/>
    <w:unhideWhenUsed/>
    <w:rsid w:val="00AE469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E4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RyuJihye</dc:creator>
  <cp:keywords/>
  <dc:description/>
  <cp:lastModifiedBy>Jihye Ryu</cp:lastModifiedBy>
  <cp:revision>3</cp:revision>
  <cp:lastPrinted>2024-01-26T02:46:00Z</cp:lastPrinted>
  <dcterms:created xsi:type="dcterms:W3CDTF">2024-01-30T09:42:00Z</dcterms:created>
  <dcterms:modified xsi:type="dcterms:W3CDTF">2024-02-05T09:01:00Z</dcterms:modified>
</cp:coreProperties>
</file>